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8EA4" w14:textId="7D796575" w:rsidR="002E57C8" w:rsidRPr="00F73187" w:rsidRDefault="00330003" w:rsidP="003300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73187">
        <w:rPr>
          <w:rFonts w:ascii="Times New Roman" w:hAnsi="Times New Roman" w:cs="Times New Roman"/>
          <w:b/>
          <w:bCs/>
          <w:sz w:val="24"/>
          <w:szCs w:val="24"/>
        </w:rPr>
        <w:t>Политика в отношении персональных данных  (политика конфиденциальности)</w:t>
      </w:r>
    </w:p>
    <w:p w14:paraId="7C92C399" w14:textId="35750081" w:rsidR="00330003" w:rsidRPr="00F73187" w:rsidRDefault="00330003" w:rsidP="00330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3187">
        <w:rPr>
          <w:rFonts w:ascii="Times New Roman" w:hAnsi="Times New Roman" w:cs="Times New Roman"/>
          <w:sz w:val="24"/>
          <w:szCs w:val="24"/>
        </w:rPr>
        <w:t>Дата актуализации: 16.03.2026</w:t>
      </w:r>
    </w:p>
    <w:p w14:paraId="13FA1E8D" w14:textId="1F9376FC" w:rsidR="00330003" w:rsidRPr="00104D88" w:rsidRDefault="00330003" w:rsidP="00330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3187">
        <w:rPr>
          <w:rFonts w:ascii="Times New Roman" w:hAnsi="Times New Roman" w:cs="Times New Roman"/>
          <w:sz w:val="24"/>
          <w:szCs w:val="24"/>
        </w:rPr>
        <w:t>Оператор: ООО «ПАРИТЕТОФФ» ИНН/КПП 7707442380 / 772001001</w:t>
      </w:r>
    </w:p>
    <w:p w14:paraId="057CE9E4" w14:textId="5C826EBC" w:rsidR="00330003" w:rsidRPr="00F73187" w:rsidRDefault="00330003" w:rsidP="00330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3187">
        <w:rPr>
          <w:rFonts w:ascii="Times New Roman" w:hAnsi="Times New Roman" w:cs="Times New Roman"/>
          <w:sz w:val="24"/>
          <w:szCs w:val="24"/>
        </w:rPr>
        <w:t>Адрес регистрации: 111524, Москва г, ул. Электродная, д. 12, стр. 1</w:t>
      </w:r>
    </w:p>
    <w:p w14:paraId="11A6636E" w14:textId="38552A1C" w:rsidR="00330003" w:rsidRPr="00F73187" w:rsidRDefault="00330003" w:rsidP="00330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3187">
        <w:rPr>
          <w:rFonts w:ascii="Times New Roman" w:hAnsi="Times New Roman" w:cs="Times New Roman"/>
          <w:sz w:val="24"/>
          <w:szCs w:val="24"/>
        </w:rPr>
        <w:t xml:space="preserve">Тел.8-800-250-5850, </w:t>
      </w:r>
      <w:r w:rsidRPr="00F73187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F73187">
        <w:rPr>
          <w:rFonts w:ascii="Times New Roman" w:hAnsi="Times New Roman" w:cs="Times New Roman"/>
          <w:sz w:val="24"/>
          <w:szCs w:val="24"/>
        </w:rPr>
        <w:t>:</w:t>
      </w:r>
      <w:r w:rsidRPr="00F73187">
        <w:rPr>
          <w:rFonts w:ascii="Times New Roman" w:hAnsi="Times New Roman" w:cs="Times New Roman"/>
          <w:sz w:val="24"/>
          <w:szCs w:val="24"/>
          <w:lang w:val="en-US"/>
        </w:rPr>
        <w:t>paritetoff</w:t>
      </w:r>
      <w:r w:rsidRPr="00F73187">
        <w:rPr>
          <w:rFonts w:ascii="Times New Roman" w:hAnsi="Times New Roman" w:cs="Times New Roman"/>
          <w:sz w:val="24"/>
          <w:szCs w:val="24"/>
        </w:rPr>
        <w:t>-</w:t>
      </w:r>
      <w:r w:rsidRPr="00F73187">
        <w:rPr>
          <w:rFonts w:ascii="Times New Roman" w:hAnsi="Times New Roman" w:cs="Times New Roman"/>
          <w:sz w:val="24"/>
          <w:szCs w:val="24"/>
          <w:lang w:val="en-US"/>
        </w:rPr>
        <w:t>msk</w:t>
      </w:r>
      <w:r w:rsidRPr="00F73187">
        <w:rPr>
          <w:rFonts w:ascii="Times New Roman" w:hAnsi="Times New Roman" w:cs="Times New Roman"/>
          <w:sz w:val="24"/>
          <w:szCs w:val="24"/>
        </w:rPr>
        <w:t>@</w:t>
      </w:r>
      <w:r w:rsidRPr="00F73187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Pr="00F73187">
        <w:rPr>
          <w:rFonts w:ascii="Times New Roman" w:hAnsi="Times New Roman" w:cs="Times New Roman"/>
          <w:sz w:val="24"/>
          <w:szCs w:val="24"/>
        </w:rPr>
        <w:t>.</w:t>
      </w:r>
      <w:r w:rsidRPr="00F73187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31B841E4" w14:textId="016BCD82" w:rsidR="00330003" w:rsidRPr="00F73187" w:rsidRDefault="00330003" w:rsidP="00330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3187"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5" w:history="1">
        <w:r w:rsidRPr="00F7318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73187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F7318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paritetoff</w:t>
        </w:r>
        <w:r w:rsidRPr="00F73187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F7318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3129E328" w14:textId="77777777" w:rsidR="00330003" w:rsidRPr="00F73187" w:rsidRDefault="00330003">
      <w:pPr>
        <w:rPr>
          <w:sz w:val="24"/>
          <w:szCs w:val="24"/>
          <w:lang w:val="en-US"/>
        </w:rPr>
      </w:pPr>
    </w:p>
    <w:p w14:paraId="23ADB368" w14:textId="0E1DF93E" w:rsidR="00330003" w:rsidRPr="00F73187" w:rsidRDefault="00330003" w:rsidP="0033000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3187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171CF47A" w14:textId="6C3E495A" w:rsidR="00330003" w:rsidRPr="00330003" w:rsidRDefault="00330003" w:rsidP="00330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00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1.1. Настоящ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ая</w:t>
      </w:r>
      <w:r w:rsidRPr="003300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Политика</w:t>
      </w:r>
      <w:r w:rsidRPr="003300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разработан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</w:t>
      </w:r>
      <w:r w:rsidRPr="003300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 исполнение требований п. 2 ч. 1 ст. 18.1 Федерального закона от 27.07.2006 N 152-ФЗ "О персональных данных" (далее - Закон о персональных данных)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4CDBA364" w14:textId="75701505" w:rsidR="00330003" w:rsidRPr="00330003" w:rsidRDefault="00330003" w:rsidP="00330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00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1.2. </w:t>
      </w:r>
      <w:r w:rsidR="003325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Политика</w:t>
      </w:r>
      <w:r w:rsidRPr="003300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действует в отношении всех персональных данных,</w:t>
      </w:r>
      <w:r w:rsidR="003325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пользователей сайта,</w:t>
      </w:r>
      <w:r w:rsidRPr="003300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которые </w:t>
      </w:r>
      <w:r w:rsidR="003325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получает</w:t>
      </w:r>
      <w:r w:rsidRPr="003300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3325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Оператор посредствам телефона, </w:t>
      </w:r>
      <w:r w:rsidR="003325A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e</w:t>
      </w:r>
      <w:r w:rsidR="003325AF" w:rsidRPr="003325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="003325A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mail</w:t>
      </w:r>
      <w:r w:rsidR="003325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мессенджеров, социальных сетей).</w:t>
      </w:r>
    </w:p>
    <w:p w14:paraId="4EC1C451" w14:textId="78947218" w:rsidR="00330003" w:rsidRPr="00330003" w:rsidRDefault="00330003" w:rsidP="00330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sub_1012"/>
      <w:bookmarkStart w:id="1" w:name="sub_1013"/>
      <w:bookmarkEnd w:id="0"/>
      <w:bookmarkEnd w:id="1"/>
      <w:r w:rsidRPr="003300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</w:t>
      </w:r>
      <w:r w:rsidR="003325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</w:t>
      </w:r>
      <w:r w:rsidRPr="003300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Основные понятия, используемые в Положении:</w:t>
      </w:r>
    </w:p>
    <w:p w14:paraId="7A9539F4" w14:textId="08938BB4" w:rsidR="00330003" w:rsidRPr="00330003" w:rsidRDefault="00330003" w:rsidP="00330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2" w:name="sub_121"/>
      <w:bookmarkEnd w:id="2"/>
      <w:r w:rsidRPr="003300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персональные данные</w:t>
      </w:r>
      <w:r w:rsidRPr="003300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</w:t>
      </w:r>
      <w:r w:rsidR="003932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такие ка ФИО, контактные данные, адрес регистрации, паспортные данные, СНИЛС, переписка и содержание обращений, запись аудиозвонков, технические данные </w:t>
      </w:r>
      <w:r w:rsidR="003932D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IP</w:t>
      </w:r>
      <w:r w:rsidR="003932D8" w:rsidRPr="003932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="003932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адрес</w:t>
      </w:r>
      <w:r w:rsidRPr="003300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  <w:r w:rsidR="00F731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банковские реквизиты для оплаты, в том числе ИНН.</w:t>
      </w:r>
    </w:p>
    <w:p w14:paraId="7C88DC55" w14:textId="30BDC4D6" w:rsidR="00330003" w:rsidRPr="00330003" w:rsidRDefault="00330003" w:rsidP="003932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3" w:name="sub_129"/>
      <w:bookmarkStart w:id="4" w:name="sub_122"/>
      <w:bookmarkEnd w:id="3"/>
      <w:bookmarkEnd w:id="4"/>
      <w:r w:rsidRPr="003300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обработка персональных данных</w:t>
      </w:r>
      <w:r w:rsidRPr="003300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</w:t>
      </w:r>
      <w:r w:rsidR="003325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Pr="003300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сбор;</w:t>
      </w:r>
      <w:r w:rsidR="003325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300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запись;</w:t>
      </w:r>
      <w:r w:rsidR="003325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300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систематизаци</w:t>
      </w:r>
      <w:r w:rsidR="003325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</w:t>
      </w:r>
      <w:r w:rsidRPr="003300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  <w:r w:rsidR="003325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300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накопление;</w:t>
      </w:r>
      <w:r w:rsidR="003325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300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хранение;</w:t>
      </w:r>
      <w:r w:rsidR="003325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300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уточнение (обновление, изменение);</w:t>
      </w:r>
      <w:r w:rsidR="003325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300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извлечение;</w:t>
      </w:r>
      <w:r w:rsidR="003932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300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использование;</w:t>
      </w:r>
      <w:r w:rsidR="003932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300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передачу (распространение, предоставление, доступ);</w:t>
      </w:r>
      <w:r w:rsidR="003932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300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обезличивание;</w:t>
      </w:r>
      <w:r w:rsidR="003932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300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блокирование;</w:t>
      </w:r>
      <w:r w:rsidR="003932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300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удаление;</w:t>
      </w:r>
      <w:r w:rsidR="003932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300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уничтожение</w:t>
      </w:r>
      <w:r w:rsidR="003932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979B42C" w14:textId="77777777" w:rsidR="00330003" w:rsidRPr="00330003" w:rsidRDefault="00330003" w:rsidP="00330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5" w:name="sub_123"/>
      <w:bookmarkEnd w:id="5"/>
      <w:r w:rsidRPr="003300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автоматизированная обработка персональных данных</w:t>
      </w:r>
      <w:r w:rsidRPr="003300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- обработка персональных данных с помощью средств вычислительной техники;</w:t>
      </w:r>
    </w:p>
    <w:p w14:paraId="3D01C93C" w14:textId="77777777" w:rsidR="00330003" w:rsidRPr="00330003" w:rsidRDefault="00330003" w:rsidP="00330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6" w:name="sub_124"/>
      <w:bookmarkEnd w:id="6"/>
      <w:r w:rsidRPr="003300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распространение персональных данных</w:t>
      </w:r>
      <w:r w:rsidRPr="003300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- действия, направленные на раскрытие персональных данных неопределенному кругу лиц;</w:t>
      </w:r>
    </w:p>
    <w:p w14:paraId="0891E70E" w14:textId="77777777" w:rsidR="00330003" w:rsidRPr="00330003" w:rsidRDefault="00330003" w:rsidP="00330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7" w:name="sub_125"/>
      <w:bookmarkEnd w:id="7"/>
      <w:r w:rsidRPr="003300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предоставление персональных данных</w:t>
      </w:r>
      <w:r w:rsidRPr="003300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- действия, направленные на раскрытие персональных данных определенному лицу или определенному кругу лиц;</w:t>
      </w:r>
    </w:p>
    <w:p w14:paraId="6059B8E9" w14:textId="77777777" w:rsidR="00330003" w:rsidRPr="00330003" w:rsidRDefault="00330003" w:rsidP="00330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8" w:name="sub_126"/>
      <w:bookmarkEnd w:id="8"/>
      <w:r w:rsidRPr="003300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блокирование персональных данных</w:t>
      </w:r>
      <w:r w:rsidRPr="003300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6D179EA7" w14:textId="77777777" w:rsidR="00330003" w:rsidRPr="00330003" w:rsidRDefault="00330003" w:rsidP="00330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9" w:name="sub_127"/>
      <w:bookmarkEnd w:id="9"/>
      <w:r w:rsidRPr="003300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уничтожение персональных данных</w:t>
      </w:r>
      <w:r w:rsidRPr="003300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3E2E6EF8" w14:textId="77777777" w:rsidR="00330003" w:rsidRPr="00330003" w:rsidRDefault="00330003" w:rsidP="00330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10" w:name="sub_128"/>
      <w:bookmarkEnd w:id="10"/>
      <w:r w:rsidRPr="003300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обезличивание персональных данных</w:t>
      </w:r>
      <w:r w:rsidRPr="003300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1663F524" w14:textId="77777777" w:rsidR="00330003" w:rsidRDefault="00330003" w:rsidP="00330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300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информационная система персональных данных</w:t>
      </w:r>
      <w:r w:rsidRPr="003300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-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7A095478" w14:textId="7AD78B23" w:rsidR="00F73187" w:rsidRDefault="00F73187" w:rsidP="00330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31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Субъект персональных данных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посетители сайта, которые оставили заявку /обращение; лица, подписавшиеся на рассылки и/или давшие согласие на рекламные коммуникации.</w:t>
      </w:r>
    </w:p>
    <w:p w14:paraId="1312888A" w14:textId="77777777" w:rsidR="00F73187" w:rsidRPr="00330003" w:rsidRDefault="00F73187" w:rsidP="00330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BD727F6" w14:textId="0F6530C5" w:rsidR="00330003" w:rsidRDefault="00330003" w:rsidP="003932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A86E81B" w14:textId="354F2B7B" w:rsidR="003932D8" w:rsidRPr="00F73187" w:rsidRDefault="003932D8" w:rsidP="003932D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3187">
        <w:rPr>
          <w:rFonts w:ascii="Times New Roman" w:hAnsi="Times New Roman" w:cs="Times New Roman"/>
          <w:b/>
          <w:bCs/>
          <w:sz w:val="24"/>
          <w:szCs w:val="24"/>
        </w:rPr>
        <w:t>Цели обработки персональных данных</w:t>
      </w:r>
      <w:r w:rsidR="00F73187" w:rsidRPr="00F7318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AB653E6" w14:textId="4D0D3003" w:rsidR="00F73187" w:rsidRDefault="00F73187" w:rsidP="003932D8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187">
        <w:rPr>
          <w:rFonts w:ascii="Times New Roman" w:hAnsi="Times New Roman" w:cs="Times New Roman"/>
          <w:sz w:val="24"/>
          <w:szCs w:val="24"/>
        </w:rPr>
        <w:t>Обработке подлежат только персональные данные, которые отвечают целям их обработки.</w:t>
      </w:r>
    </w:p>
    <w:p w14:paraId="6A71F9CC" w14:textId="1F632CB1" w:rsidR="003932D8" w:rsidRPr="003932D8" w:rsidRDefault="003932D8" w:rsidP="003932D8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2D8">
        <w:rPr>
          <w:rFonts w:ascii="Times New Roman" w:hAnsi="Times New Roman" w:cs="Times New Roman"/>
          <w:sz w:val="24"/>
          <w:szCs w:val="24"/>
        </w:rPr>
        <w:lastRenderedPageBreak/>
        <w:t>Заключение и исполнение договор на оказание консультационных, бухгалтерских и юридических услуг.</w:t>
      </w:r>
    </w:p>
    <w:p w14:paraId="06D784EB" w14:textId="5C127840" w:rsidR="003932D8" w:rsidRPr="003932D8" w:rsidRDefault="003932D8" w:rsidP="003932D8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2D8">
        <w:rPr>
          <w:rFonts w:ascii="Times New Roman" w:hAnsi="Times New Roman" w:cs="Times New Roman"/>
          <w:sz w:val="24"/>
          <w:szCs w:val="24"/>
        </w:rPr>
        <w:t>Направление информационных и рекламных сообщений об услугах/мероприятий Оператора только при наличии предварительного согласия субъекта на такие сообщения.</w:t>
      </w:r>
    </w:p>
    <w:p w14:paraId="3DA7F6EC" w14:textId="77777777" w:rsidR="003932D8" w:rsidRDefault="003932D8" w:rsidP="003932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CF9458" w14:textId="10192DA0" w:rsidR="00F73187" w:rsidRDefault="00F73187" w:rsidP="00F73187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Правовые основания обработки:</w:t>
      </w:r>
    </w:p>
    <w:p w14:paraId="7FC0439D" w14:textId="77777777" w:rsidR="00F73187" w:rsidRPr="00F73187" w:rsidRDefault="00F73187" w:rsidP="00F73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187">
        <w:rPr>
          <w:rFonts w:ascii="Times New Roman" w:hAnsi="Times New Roman" w:cs="Times New Roman"/>
          <w:sz w:val="24"/>
          <w:szCs w:val="24"/>
        </w:rPr>
        <w:t>Правовым основанием обработки персональных данных является совокупность нормативных правовых актов, во исполнение которых и в соответствии с которыми Оператор осуществляет обработку персональных данных, в том числе:</w:t>
      </w:r>
    </w:p>
    <w:p w14:paraId="0DEEE968" w14:textId="77777777" w:rsidR="00F73187" w:rsidRPr="00F73187" w:rsidRDefault="00F73187" w:rsidP="00F73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187">
        <w:rPr>
          <w:rFonts w:ascii="Times New Roman" w:hAnsi="Times New Roman" w:cs="Times New Roman"/>
          <w:sz w:val="24"/>
          <w:szCs w:val="24"/>
        </w:rPr>
        <w:t>•</w:t>
      </w:r>
      <w:r w:rsidRPr="00F73187">
        <w:rPr>
          <w:rFonts w:ascii="Times New Roman" w:hAnsi="Times New Roman" w:cs="Times New Roman"/>
          <w:sz w:val="24"/>
          <w:szCs w:val="24"/>
        </w:rPr>
        <w:tab/>
        <w:t>Конституция Российской Федерации;</w:t>
      </w:r>
    </w:p>
    <w:p w14:paraId="217CE891" w14:textId="77777777" w:rsidR="00F73187" w:rsidRPr="00F73187" w:rsidRDefault="00F73187" w:rsidP="00F73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187">
        <w:rPr>
          <w:rFonts w:ascii="Times New Roman" w:hAnsi="Times New Roman" w:cs="Times New Roman"/>
          <w:sz w:val="24"/>
          <w:szCs w:val="24"/>
        </w:rPr>
        <w:t>•</w:t>
      </w:r>
      <w:r w:rsidRPr="00F73187">
        <w:rPr>
          <w:rFonts w:ascii="Times New Roman" w:hAnsi="Times New Roman" w:cs="Times New Roman"/>
          <w:sz w:val="24"/>
          <w:szCs w:val="24"/>
        </w:rPr>
        <w:tab/>
        <w:t>Гражданский кодекс Российской Федерации;</w:t>
      </w:r>
    </w:p>
    <w:p w14:paraId="2D28E901" w14:textId="2F9253EA" w:rsidR="00F73187" w:rsidRPr="00F73187" w:rsidRDefault="00F73187" w:rsidP="00F73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187">
        <w:rPr>
          <w:rFonts w:ascii="Times New Roman" w:hAnsi="Times New Roman" w:cs="Times New Roman"/>
          <w:sz w:val="24"/>
          <w:szCs w:val="24"/>
        </w:rPr>
        <w:t>•</w:t>
      </w:r>
      <w:r w:rsidRPr="00F731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</w:t>
      </w:r>
      <w:r w:rsidRPr="00F73187">
        <w:rPr>
          <w:rFonts w:ascii="Times New Roman" w:hAnsi="Times New Roman" w:cs="Times New Roman"/>
          <w:sz w:val="24"/>
          <w:szCs w:val="24"/>
        </w:rPr>
        <w:t>алоговый кодекс Российской Федерации;</w:t>
      </w:r>
    </w:p>
    <w:p w14:paraId="157FA37B" w14:textId="77777777" w:rsidR="00F73187" w:rsidRPr="00F73187" w:rsidRDefault="00F73187" w:rsidP="00F73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187">
        <w:rPr>
          <w:rFonts w:ascii="Times New Roman" w:hAnsi="Times New Roman" w:cs="Times New Roman"/>
          <w:sz w:val="24"/>
          <w:szCs w:val="24"/>
        </w:rPr>
        <w:t>•</w:t>
      </w:r>
      <w:r w:rsidRPr="00F73187">
        <w:rPr>
          <w:rFonts w:ascii="Times New Roman" w:hAnsi="Times New Roman" w:cs="Times New Roman"/>
          <w:sz w:val="24"/>
          <w:szCs w:val="24"/>
        </w:rPr>
        <w:tab/>
        <w:t>Федеральный закон от 08.02.1998 N 14-ФЗ "Об обществах с ограниченной ответственностью";</w:t>
      </w:r>
    </w:p>
    <w:p w14:paraId="5CAF7089" w14:textId="77777777" w:rsidR="00F73187" w:rsidRPr="00F73187" w:rsidRDefault="00F73187" w:rsidP="00F73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187">
        <w:rPr>
          <w:rFonts w:ascii="Times New Roman" w:hAnsi="Times New Roman" w:cs="Times New Roman"/>
          <w:sz w:val="24"/>
          <w:szCs w:val="24"/>
        </w:rPr>
        <w:t>•</w:t>
      </w:r>
      <w:r w:rsidRPr="00F73187">
        <w:rPr>
          <w:rFonts w:ascii="Times New Roman" w:hAnsi="Times New Roman" w:cs="Times New Roman"/>
          <w:sz w:val="24"/>
          <w:szCs w:val="24"/>
        </w:rPr>
        <w:tab/>
        <w:t>Федеральный закон от 06.12.2011 N 402-ФЗ "О бухгалтерском учете";</w:t>
      </w:r>
    </w:p>
    <w:p w14:paraId="517D2337" w14:textId="77777777" w:rsidR="00F73187" w:rsidRDefault="00F73187" w:rsidP="00F73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187">
        <w:rPr>
          <w:rFonts w:ascii="Times New Roman" w:hAnsi="Times New Roman" w:cs="Times New Roman"/>
          <w:sz w:val="24"/>
          <w:szCs w:val="24"/>
        </w:rPr>
        <w:t>•</w:t>
      </w:r>
      <w:r w:rsidRPr="00F73187">
        <w:rPr>
          <w:rFonts w:ascii="Times New Roman" w:hAnsi="Times New Roman" w:cs="Times New Roman"/>
          <w:sz w:val="24"/>
          <w:szCs w:val="24"/>
        </w:rPr>
        <w:tab/>
        <w:t>Федеральный закон от 15.12.2001 N 167-ФЗ "Об обязательном пенсионном страховании в Российской Федерации";</w:t>
      </w:r>
    </w:p>
    <w:p w14:paraId="03B67176" w14:textId="36A43536" w:rsidR="00F73187" w:rsidRDefault="00F73187" w:rsidP="00F73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187">
        <w:rPr>
          <w:rFonts w:ascii="Times New Roman" w:hAnsi="Times New Roman" w:cs="Times New Roman"/>
          <w:sz w:val="24"/>
          <w:szCs w:val="24"/>
        </w:rPr>
        <w:t>•</w:t>
      </w:r>
      <w:r w:rsidRPr="00F731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Федеральный закон от </w:t>
      </w:r>
      <w:r w:rsidRPr="00F73187">
        <w:rPr>
          <w:rFonts w:ascii="Times New Roman" w:hAnsi="Times New Roman" w:cs="Times New Roman"/>
          <w:sz w:val="24"/>
          <w:szCs w:val="24"/>
        </w:rPr>
        <w:t>27.07.2006 N 152-ФЗ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187">
        <w:rPr>
          <w:rFonts w:ascii="Times New Roman" w:hAnsi="Times New Roman" w:cs="Times New Roman"/>
          <w:sz w:val="24"/>
          <w:szCs w:val="24"/>
        </w:rPr>
        <w:t>"О персональных данных"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B40E01" w14:textId="77777777" w:rsidR="00F73187" w:rsidRDefault="00F73187" w:rsidP="00F73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2D07B" w14:textId="122868FC" w:rsidR="00F73187" w:rsidRDefault="00F73187" w:rsidP="00F73187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обработки, сроки и порядок хранение.</w:t>
      </w:r>
    </w:p>
    <w:p w14:paraId="28C75B38" w14:textId="09A1A16D" w:rsidR="00CF0481" w:rsidRPr="00CF0481" w:rsidRDefault="00CF0481" w:rsidP="00CF0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CF0481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Оператором в соответствии с требованиями законодательства Российской Федерации.</w:t>
      </w:r>
    </w:p>
    <w:p w14:paraId="030348FE" w14:textId="68EC0636" w:rsidR="00CF0481" w:rsidRPr="00CF0481" w:rsidRDefault="00CF0481" w:rsidP="00CF0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Pr="00CF0481"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осуществляется с согласия субъектов персональных данных на обработку их персональных данных, а также без такового в случаях, предусмотренных законодательством Российской Федерации.</w:t>
      </w:r>
    </w:p>
    <w:p w14:paraId="3013DCFD" w14:textId="2BED9E45" w:rsidR="00CF0481" w:rsidRPr="00CF0481" w:rsidRDefault="00CF0481" w:rsidP="00CF0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F0481">
        <w:rPr>
          <w:rFonts w:ascii="Times New Roman" w:hAnsi="Times New Roman" w:cs="Times New Roman"/>
          <w:sz w:val="24"/>
          <w:szCs w:val="24"/>
        </w:rPr>
        <w:t>.3. Оператор осуществляет обработку персональных данных для каждой цели их обработки следующими способами:</w:t>
      </w:r>
    </w:p>
    <w:p w14:paraId="0511AFE8" w14:textId="77777777" w:rsidR="00CF0481" w:rsidRPr="00CF0481" w:rsidRDefault="00CF0481" w:rsidP="00CF0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481">
        <w:rPr>
          <w:rFonts w:ascii="Times New Roman" w:hAnsi="Times New Roman" w:cs="Times New Roman"/>
          <w:sz w:val="24"/>
          <w:szCs w:val="24"/>
        </w:rPr>
        <w:t>•</w:t>
      </w:r>
      <w:r w:rsidRPr="00CF0481">
        <w:rPr>
          <w:rFonts w:ascii="Times New Roman" w:hAnsi="Times New Roman" w:cs="Times New Roman"/>
          <w:sz w:val="24"/>
          <w:szCs w:val="24"/>
        </w:rPr>
        <w:tab/>
        <w:t>неавтоматизированная обработка персональных данных;</w:t>
      </w:r>
    </w:p>
    <w:p w14:paraId="1296012B" w14:textId="77777777" w:rsidR="00CF0481" w:rsidRPr="00CF0481" w:rsidRDefault="00CF0481" w:rsidP="00CF0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481">
        <w:rPr>
          <w:rFonts w:ascii="Times New Roman" w:hAnsi="Times New Roman" w:cs="Times New Roman"/>
          <w:sz w:val="24"/>
          <w:szCs w:val="24"/>
        </w:rPr>
        <w:t>•</w:t>
      </w:r>
      <w:r w:rsidRPr="00CF0481">
        <w:rPr>
          <w:rFonts w:ascii="Times New Roman" w:hAnsi="Times New Roman" w:cs="Times New Roman"/>
          <w:sz w:val="24"/>
          <w:szCs w:val="24"/>
        </w:rPr>
        <w:tab/>
        <w:t>автоматизированная обработка персональных данных с передачей полученной информации по информационно-телекоммуникационным сетям или без таковой;</w:t>
      </w:r>
    </w:p>
    <w:p w14:paraId="0FC84C6B" w14:textId="1FB796B4" w:rsidR="00F73187" w:rsidRDefault="00CF0481" w:rsidP="00CF0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481">
        <w:rPr>
          <w:rFonts w:ascii="Times New Roman" w:hAnsi="Times New Roman" w:cs="Times New Roman"/>
          <w:sz w:val="24"/>
          <w:szCs w:val="24"/>
        </w:rPr>
        <w:t>•</w:t>
      </w:r>
      <w:r w:rsidRPr="00CF0481">
        <w:rPr>
          <w:rFonts w:ascii="Times New Roman" w:hAnsi="Times New Roman" w:cs="Times New Roman"/>
          <w:sz w:val="24"/>
          <w:szCs w:val="24"/>
        </w:rPr>
        <w:tab/>
        <w:t>смешанная обработка персональных данных.</w:t>
      </w:r>
    </w:p>
    <w:p w14:paraId="5213434A" w14:textId="77777777" w:rsidR="00CF0481" w:rsidRPr="00CF0481" w:rsidRDefault="00CF0481" w:rsidP="00CF0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481">
        <w:rPr>
          <w:rFonts w:ascii="Times New Roman" w:hAnsi="Times New Roman" w:cs="Times New Roman"/>
          <w:sz w:val="24"/>
          <w:szCs w:val="24"/>
        </w:rPr>
        <w:t>Оператор осуществляет хранение персональных данных в форме, позволяющей определить субъекта персональных данных, не дольше, чем этого требует каждая цель обработки персональных данных, если срок хранения персональных данных не установлен федеральным законом, договором.</w:t>
      </w:r>
    </w:p>
    <w:p w14:paraId="48094147" w14:textId="68260941" w:rsidR="00CF0481" w:rsidRPr="00CF0481" w:rsidRDefault="00CF0481" w:rsidP="00CF0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 w:rsidRPr="00CF0481">
        <w:rPr>
          <w:rFonts w:ascii="Times New Roman" w:hAnsi="Times New Roman" w:cs="Times New Roman"/>
          <w:sz w:val="24"/>
          <w:szCs w:val="24"/>
        </w:rPr>
        <w:t xml:space="preserve"> Персональные данные на бумажных</w:t>
      </w:r>
      <w:r>
        <w:rPr>
          <w:rFonts w:ascii="Times New Roman" w:hAnsi="Times New Roman" w:cs="Times New Roman"/>
          <w:sz w:val="24"/>
          <w:szCs w:val="24"/>
        </w:rPr>
        <w:t xml:space="preserve"> и электронных</w:t>
      </w:r>
      <w:r w:rsidRPr="00CF0481">
        <w:rPr>
          <w:rFonts w:ascii="Times New Roman" w:hAnsi="Times New Roman" w:cs="Times New Roman"/>
          <w:sz w:val="24"/>
          <w:szCs w:val="24"/>
        </w:rPr>
        <w:t xml:space="preserve"> носителях хранятся в ООО "ПАРИТЕТОФФ" в течение сроков хранения документов, для которых эти сроки предусмотрены законодательством об архивном деле в РФ (Федеральный закон от 22.10.2004 N 125-ФЗ "Об архивном деле в Российской Федерации", 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 (утв. Приказом Росархива от 20.12.2019 N 236)).</w:t>
      </w:r>
    </w:p>
    <w:p w14:paraId="5370DF88" w14:textId="621BF353" w:rsidR="00CF0481" w:rsidRPr="00CF0481" w:rsidRDefault="00CF0481" w:rsidP="00CF0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 w:rsidRPr="00CF0481">
        <w:rPr>
          <w:rFonts w:ascii="Times New Roman" w:hAnsi="Times New Roman" w:cs="Times New Roman"/>
          <w:sz w:val="24"/>
          <w:szCs w:val="24"/>
        </w:rPr>
        <w:t xml:space="preserve"> Оператор прекращает обработку персональных данных в следующих случаях:</w:t>
      </w:r>
    </w:p>
    <w:p w14:paraId="1D5AF200" w14:textId="76C82435" w:rsidR="00CF0481" w:rsidRPr="00CF0481" w:rsidRDefault="00CF0481" w:rsidP="00CF0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481">
        <w:rPr>
          <w:rFonts w:ascii="Times New Roman" w:hAnsi="Times New Roman" w:cs="Times New Roman"/>
          <w:sz w:val="24"/>
          <w:szCs w:val="24"/>
        </w:rPr>
        <w:t>•</w:t>
      </w:r>
      <w:r w:rsidRPr="00CF0481">
        <w:rPr>
          <w:rFonts w:ascii="Times New Roman" w:hAnsi="Times New Roman" w:cs="Times New Roman"/>
          <w:sz w:val="24"/>
          <w:szCs w:val="24"/>
        </w:rPr>
        <w:tab/>
        <w:t>достигнута цель их обработки;</w:t>
      </w:r>
    </w:p>
    <w:p w14:paraId="2D022159" w14:textId="4502BD52" w:rsidR="00CF0481" w:rsidRDefault="00CF0481" w:rsidP="00CF0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481">
        <w:rPr>
          <w:rFonts w:ascii="Times New Roman" w:hAnsi="Times New Roman" w:cs="Times New Roman"/>
          <w:sz w:val="24"/>
          <w:szCs w:val="24"/>
        </w:rPr>
        <w:t>•</w:t>
      </w:r>
      <w:r w:rsidRPr="00CF0481">
        <w:rPr>
          <w:rFonts w:ascii="Times New Roman" w:hAnsi="Times New Roman" w:cs="Times New Roman"/>
          <w:sz w:val="24"/>
          <w:szCs w:val="24"/>
        </w:rPr>
        <w:tab/>
        <w:t>истек срок действия или отозвано согласие субъекта персональных данных на обработку указанных данных, когда по Закону о персональных данных обработка этих данных допускается только с согласия.</w:t>
      </w:r>
    </w:p>
    <w:p w14:paraId="61F25C15" w14:textId="74CA3D32" w:rsidR="00CF0481" w:rsidRDefault="00CF0481" w:rsidP="00CF0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</w:t>
      </w:r>
      <w:r w:rsidRPr="00CF0481">
        <w:rPr>
          <w:rFonts w:ascii="Times New Roman" w:hAnsi="Times New Roman" w:cs="Times New Roman"/>
          <w:sz w:val="24"/>
          <w:szCs w:val="24"/>
        </w:rPr>
        <w:t xml:space="preserve"> При обращении субъекта персональных данных к Оператору с требованием о прекращении обработки персональных данных в срок, не превышающий 10 рабочих дней с даты получения Оператором соответствующего требования, обработка персональных данных прекращается, за исключением случаев, предусмотренных Законом о персональных данных. Указанный срок может быть продлен, но не более чем на пять рабочих дней. Для этого Оператору необходимо направить субъекту персональных данных мотивированное уведомление с указанием причин продления срока.</w:t>
      </w:r>
    </w:p>
    <w:p w14:paraId="31B931B9" w14:textId="77777777" w:rsidR="00CF0481" w:rsidRDefault="00CF0481" w:rsidP="00CF0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DB70C" w14:textId="64282336" w:rsidR="00CF0481" w:rsidRDefault="00CF0481" w:rsidP="00CF0481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Меры защиты персональных данных.</w:t>
      </w:r>
    </w:p>
    <w:p w14:paraId="2AB881B1" w14:textId="6D250383" w:rsidR="00CF0481" w:rsidRPr="00CF0481" w:rsidRDefault="00CF0481" w:rsidP="00CF0481">
      <w:pPr>
        <w:pStyle w:val="a7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5.1.  </w:t>
      </w:r>
      <w:r w:rsidRPr="00CF0481">
        <w:rPr>
          <w:rFonts w:ascii="Times New Roman" w:hAnsi="Times New Roman" w:cs="Times New Roman"/>
          <w:sz w:val="24"/>
          <w:szCs w:val="24"/>
        </w:rPr>
        <w:t xml:space="preserve">Для выявления и предотвращения нарушений, предусмотренных законодательством в сфере персональных данных, Оператор использует следующие процедуры: </w:t>
      </w:r>
    </w:p>
    <w:p w14:paraId="03543DAB" w14:textId="77777777" w:rsidR="00CF0481" w:rsidRPr="00CF0481" w:rsidRDefault="00CF0481" w:rsidP="00CF0481">
      <w:pPr>
        <w:pStyle w:val="a7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F0481">
        <w:rPr>
          <w:rFonts w:ascii="Times New Roman" w:hAnsi="Times New Roman" w:cs="Times New Roman"/>
          <w:sz w:val="24"/>
          <w:szCs w:val="24"/>
        </w:rPr>
        <w:t xml:space="preserve">1) осуществление внутреннего контроля соответствия обработки персональных данных требованиям к защите персональных данных; </w:t>
      </w:r>
    </w:p>
    <w:p w14:paraId="6258D5B9" w14:textId="0816B40A" w:rsidR="00CF0481" w:rsidRPr="00CF0481" w:rsidRDefault="00CF0481" w:rsidP="00CF0481">
      <w:pPr>
        <w:pStyle w:val="a7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F0481">
        <w:rPr>
          <w:rFonts w:ascii="Times New Roman" w:hAnsi="Times New Roman" w:cs="Times New Roman"/>
          <w:sz w:val="24"/>
          <w:szCs w:val="24"/>
        </w:rPr>
        <w:t xml:space="preserve">2) ограничение обработки персональных данных достижением конкретных, заранее определенных и законных целей; </w:t>
      </w:r>
    </w:p>
    <w:p w14:paraId="050C111F" w14:textId="72830A5A" w:rsidR="00CF0481" w:rsidRPr="00CF0481" w:rsidRDefault="00D63BF0" w:rsidP="00CF0481">
      <w:pPr>
        <w:pStyle w:val="a7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F0481" w:rsidRPr="00CF0481">
        <w:rPr>
          <w:rFonts w:ascii="Times New Roman" w:hAnsi="Times New Roman" w:cs="Times New Roman"/>
          <w:sz w:val="24"/>
          <w:szCs w:val="24"/>
        </w:rPr>
        <w:t xml:space="preserve">) осуществление обработки персональных данных в соответствии с принципами и условиями обработки персональных данных, установленными законодательством в области персональных данных; </w:t>
      </w:r>
    </w:p>
    <w:p w14:paraId="131083E0" w14:textId="7CE32D19" w:rsidR="00CF0481" w:rsidRPr="00CF0481" w:rsidRDefault="00D63BF0" w:rsidP="00CF0481">
      <w:pPr>
        <w:pStyle w:val="a7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F0481" w:rsidRPr="00CF0481">
        <w:rPr>
          <w:rFonts w:ascii="Times New Roman" w:hAnsi="Times New Roman" w:cs="Times New Roman"/>
          <w:sz w:val="24"/>
          <w:szCs w:val="24"/>
        </w:rPr>
        <w:t xml:space="preserve">) обеспечение недопустимости осуществления объединения баз данных, содержащих персональные данные, обработка которых осуществляется в целях, не совместимых между собой; </w:t>
      </w:r>
    </w:p>
    <w:p w14:paraId="7B9FEE81" w14:textId="44FC2767" w:rsidR="00CF0481" w:rsidRPr="00CF0481" w:rsidRDefault="00D63BF0" w:rsidP="00CF0481">
      <w:pPr>
        <w:pStyle w:val="a7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F0481" w:rsidRPr="00CF0481">
        <w:rPr>
          <w:rFonts w:ascii="Times New Roman" w:hAnsi="Times New Roman" w:cs="Times New Roman"/>
          <w:sz w:val="24"/>
          <w:szCs w:val="24"/>
        </w:rPr>
        <w:t xml:space="preserve">) обеспечение соответствия содержания и объема обрабатываемых персональных данных заявленным целям обработки, обрабатываемые персональные данные не должны быть избыточными по отношению к заявленным целям их обработки; </w:t>
      </w:r>
    </w:p>
    <w:p w14:paraId="418DCBAA" w14:textId="1420EC55" w:rsidR="00CF0481" w:rsidRDefault="00D63BF0" w:rsidP="00CF0481">
      <w:pPr>
        <w:pStyle w:val="a7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F0481" w:rsidRPr="00CF0481">
        <w:rPr>
          <w:rFonts w:ascii="Times New Roman" w:hAnsi="Times New Roman" w:cs="Times New Roman"/>
          <w:sz w:val="24"/>
          <w:szCs w:val="24"/>
        </w:rPr>
        <w:t xml:space="preserve">) обеспечение при обработке персональных данных точности персональных данных, их достаточности и актуальности по отношению к целям обработки персональных данных. </w:t>
      </w:r>
    </w:p>
    <w:p w14:paraId="699D55C6" w14:textId="485FBD96" w:rsidR="00D63BF0" w:rsidRDefault="00D63BF0" w:rsidP="00CF0481">
      <w:pPr>
        <w:pStyle w:val="a7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Минимальные меры:</w:t>
      </w:r>
    </w:p>
    <w:p w14:paraId="3CE4577A" w14:textId="75CFC371" w:rsidR="00D63BF0" w:rsidRDefault="00D63BF0" w:rsidP="00CF0481">
      <w:pPr>
        <w:pStyle w:val="a7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Ограничение доступа,  антивирусная защита, ограничение доступа к облачным папкам, контроль доступа, удаление данных по истечению сроков хранения.</w:t>
      </w:r>
    </w:p>
    <w:p w14:paraId="46A15C1F" w14:textId="77777777" w:rsidR="00D63BF0" w:rsidRDefault="00D63BF0" w:rsidP="00CF0481">
      <w:pPr>
        <w:pStyle w:val="a7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373C098" w14:textId="2161206E" w:rsidR="00104D88" w:rsidRDefault="00104D88" w:rsidP="00104D8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субъектов персональных данных</w:t>
      </w:r>
    </w:p>
    <w:p w14:paraId="140F67CD" w14:textId="4044C8DD" w:rsidR="00104D88" w:rsidRDefault="00405E91" w:rsidP="00405E91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Субъект персональных данных вправе получать информацию об обработке данных, требовать уточнения, блокирования или уничтожения своих персональных данных, отзывать согласие. Субъект также вправе обжаловать действия Оператора в установленном законом порядке.</w:t>
      </w:r>
    </w:p>
    <w:p w14:paraId="403B5FF5" w14:textId="7CA1E7A2" w:rsidR="00405E91" w:rsidRDefault="00405E91" w:rsidP="00405E91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Запросы направляются на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05E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, указанный в разделе «контакты».</w:t>
      </w:r>
    </w:p>
    <w:p w14:paraId="3AB92140" w14:textId="12114F4B" w:rsidR="00405E91" w:rsidRDefault="00405E91" w:rsidP="00405E91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 направляет ответ в установленный законом порядке способом и по адресу, указанному Субъектом в запросе.</w:t>
      </w:r>
    </w:p>
    <w:p w14:paraId="49A9EEB6" w14:textId="77777777" w:rsidR="00483BAD" w:rsidRDefault="00483BAD" w:rsidP="00483BAD">
      <w:pPr>
        <w:pStyle w:val="a7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9E284E9" w14:textId="5C966E46" w:rsidR="00405E91" w:rsidRPr="00405E91" w:rsidRDefault="00405E91" w:rsidP="00483BAD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Cookie </w:t>
      </w:r>
      <w:r>
        <w:rPr>
          <w:rFonts w:ascii="Times New Roman" w:hAnsi="Times New Roman" w:cs="Times New Roman"/>
          <w:sz w:val="24"/>
          <w:szCs w:val="24"/>
        </w:rPr>
        <w:t>и аналитика</w:t>
      </w:r>
    </w:p>
    <w:p w14:paraId="6C5E5418" w14:textId="71C8EB09" w:rsidR="00405E91" w:rsidRDefault="00405E91" w:rsidP="00405E91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 может использовать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05E91">
        <w:rPr>
          <w:rFonts w:ascii="Times New Roman" w:hAnsi="Times New Roman" w:cs="Times New Roman"/>
          <w:sz w:val="24"/>
          <w:szCs w:val="24"/>
        </w:rPr>
        <w:t>ookie</w:t>
      </w:r>
      <w:r>
        <w:rPr>
          <w:rFonts w:ascii="Times New Roman" w:hAnsi="Times New Roman" w:cs="Times New Roman"/>
          <w:sz w:val="24"/>
          <w:szCs w:val="24"/>
        </w:rPr>
        <w:t xml:space="preserve"> и аналогичные технологии для обеспечения работоспособности, запоминания настроек, аналитики посещаемости и улучшения пользовательского опыта.</w:t>
      </w:r>
    </w:p>
    <w:p w14:paraId="0E72323F" w14:textId="12B5DD56" w:rsidR="00405E91" w:rsidRDefault="00405E91" w:rsidP="00405E91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Пользователь вправе ограничить или запретить использование </w:t>
      </w:r>
      <w:r w:rsidRPr="00405E91">
        <w:rPr>
          <w:rFonts w:ascii="Times New Roman" w:hAnsi="Times New Roman" w:cs="Times New Roman"/>
          <w:sz w:val="24"/>
          <w:szCs w:val="24"/>
        </w:rPr>
        <w:t>cookie</w:t>
      </w:r>
      <w:r>
        <w:rPr>
          <w:rFonts w:ascii="Times New Roman" w:hAnsi="Times New Roman" w:cs="Times New Roman"/>
          <w:sz w:val="24"/>
          <w:szCs w:val="24"/>
        </w:rPr>
        <w:t xml:space="preserve"> в настройках браузера, при этом  отдельные функции сайта могут работать некорректно.</w:t>
      </w:r>
    </w:p>
    <w:p w14:paraId="7B98344E" w14:textId="4D3B02C3" w:rsidR="0010385C" w:rsidRPr="00405E91" w:rsidRDefault="0010385C" w:rsidP="00405E91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использовании на сайте счетчиков/ аналитики, пользователь информируется об это  и может управлять согласием через баннер/настройки (при наличии).</w:t>
      </w:r>
    </w:p>
    <w:p w14:paraId="0137ACD3" w14:textId="77777777" w:rsidR="00405E91" w:rsidRDefault="00405E91" w:rsidP="00405E91">
      <w:pPr>
        <w:pStyle w:val="a7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302B4B2" w14:textId="40C64B5A" w:rsidR="00D63BF0" w:rsidRDefault="00D63BF0" w:rsidP="00483BAD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14:paraId="13E24ACC" w14:textId="0AD498E1" w:rsidR="00D63BF0" w:rsidRDefault="00D63BF0" w:rsidP="00483BAD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Оператор вправе обновлять Политику. Новая редакция вступает в силу с момента размещения на сайте.</w:t>
      </w:r>
    </w:p>
    <w:p w14:paraId="3E7569F1" w14:textId="373A34A9" w:rsidR="00D63BF0" w:rsidRDefault="00D63BF0" w:rsidP="00483BAD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Действующая редакция Политики  размещена на сайте:________</w:t>
      </w:r>
    </w:p>
    <w:p w14:paraId="3FC24A1F" w14:textId="77777777" w:rsidR="00D63BF0" w:rsidRPr="00D63BF0" w:rsidRDefault="00D63BF0" w:rsidP="00483B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15606F" w14:textId="12CEED4F" w:rsidR="0010385C" w:rsidRPr="0010385C" w:rsidRDefault="00CF0481" w:rsidP="00483BAD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481">
        <w:rPr>
          <w:rFonts w:ascii="Times New Roman" w:hAnsi="Times New Roman" w:cs="Times New Roman"/>
          <w:sz w:val="24"/>
          <w:szCs w:val="24"/>
        </w:rPr>
        <w:t xml:space="preserve"> </w:t>
      </w:r>
      <w:r w:rsidR="0010385C">
        <w:rPr>
          <w:rFonts w:ascii="Times New Roman" w:hAnsi="Times New Roman" w:cs="Times New Roman"/>
          <w:sz w:val="24"/>
          <w:szCs w:val="24"/>
        </w:rPr>
        <w:t xml:space="preserve">Я субъект персональных данных </w:t>
      </w:r>
      <w:r w:rsidR="0010385C" w:rsidRPr="0010385C">
        <w:rPr>
          <w:rFonts w:ascii="Times New Roman" w:hAnsi="Times New Roman" w:cs="Times New Roman"/>
          <w:sz w:val="24"/>
          <w:szCs w:val="24"/>
        </w:rPr>
        <w:t>в соответствии с ч. 1, 4 ст. 9, ч. 1 ст. 11 Федерального закона от 27.07.2006 N 152-ФЗ "О персональных данных" в целях заключения, исполнения и прекращения условий гражданско-правового договора, взаимодействия по вопросам оказания услуг, ведения переписки, переговоров, оформления документации в рамках сотрудничества даю согласие обществу с ограниченной ответственностью "ПАРИТЕТОФФ" (ООО "ПАРИТЕТОФФ"), расположенному по адресу: г. Москва, ул. Электродная, д.12, стр.1, оф.511 на обработку моих персональных данных.</w:t>
      </w:r>
    </w:p>
    <w:p w14:paraId="5B97C2EC" w14:textId="4BE1C37D" w:rsidR="0010385C" w:rsidRPr="0010385C" w:rsidRDefault="0010385C" w:rsidP="00483BAD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85C">
        <w:rPr>
          <w:rFonts w:ascii="Times New Roman" w:hAnsi="Times New Roman" w:cs="Times New Roman"/>
          <w:sz w:val="24"/>
          <w:szCs w:val="24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</w:t>
      </w:r>
      <w:r>
        <w:rPr>
          <w:rFonts w:ascii="Times New Roman" w:hAnsi="Times New Roman" w:cs="Times New Roman"/>
          <w:sz w:val="24"/>
          <w:szCs w:val="24"/>
        </w:rPr>
        <w:t xml:space="preserve"> и/или иные идентификаторы личности</w:t>
      </w:r>
      <w:r w:rsidRPr="0010385C">
        <w:rPr>
          <w:rFonts w:ascii="Times New Roman" w:hAnsi="Times New Roman" w:cs="Times New Roman"/>
          <w:sz w:val="24"/>
          <w:szCs w:val="24"/>
        </w:rPr>
        <w:t>, адрес регистрации по месту жительства, идентификационный номер налогоплательщика, номер расчетного счета, контактные данные (номер телефона, адрес электронной почты).</w:t>
      </w:r>
    </w:p>
    <w:p w14:paraId="681DC7D3" w14:textId="77777777" w:rsidR="0010385C" w:rsidRPr="0010385C" w:rsidRDefault="0010385C" w:rsidP="00483BAD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87DFAA" w14:textId="77777777" w:rsidR="0010385C" w:rsidRPr="0010385C" w:rsidRDefault="0010385C" w:rsidP="00483BAD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85C">
        <w:rPr>
          <w:rFonts w:ascii="Times New Roman" w:hAnsi="Times New Roman" w:cs="Times New Roman"/>
          <w:sz w:val="24"/>
          <w:szCs w:val="24"/>
        </w:rPr>
        <w:lastRenderedPageBreak/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14:paraId="252E97B2" w14:textId="341A4988" w:rsidR="0010385C" w:rsidRPr="0010385C" w:rsidRDefault="0010385C" w:rsidP="00483BAD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85C">
        <w:rPr>
          <w:rFonts w:ascii="Times New Roman" w:hAnsi="Times New Roman" w:cs="Times New Roman"/>
          <w:sz w:val="24"/>
          <w:szCs w:val="24"/>
        </w:rPr>
        <w:t xml:space="preserve">Согласие действует </w:t>
      </w:r>
      <w:r>
        <w:rPr>
          <w:rFonts w:ascii="Times New Roman" w:hAnsi="Times New Roman" w:cs="Times New Roman"/>
          <w:sz w:val="24"/>
          <w:szCs w:val="24"/>
        </w:rPr>
        <w:t>в срок, установленный законодательством для хранения данных.</w:t>
      </w:r>
      <w:r w:rsidRPr="0010385C">
        <w:rPr>
          <w:rFonts w:ascii="Times New Roman" w:hAnsi="Times New Roman" w:cs="Times New Roman"/>
          <w:sz w:val="24"/>
          <w:szCs w:val="24"/>
        </w:rPr>
        <w:t xml:space="preserve"> Субъект персональных данных вправе отозвать настоящее согласие на обработку своих персональных данных, письменно уведомив оператора.</w:t>
      </w:r>
    </w:p>
    <w:p w14:paraId="0ADB7D8E" w14:textId="34833DB7" w:rsidR="00CF0481" w:rsidRPr="00CF0481" w:rsidRDefault="0010385C" w:rsidP="00483BAD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Нажимая «согласен» </w:t>
      </w:r>
      <w:r w:rsidRPr="0010385C">
        <w:rPr>
          <w:rFonts w:ascii="Times New Roman" w:hAnsi="Times New Roman" w:cs="Times New Roman"/>
          <w:sz w:val="24"/>
          <w:szCs w:val="24"/>
        </w:rPr>
        <w:t>подтверждаю, что</w:t>
      </w:r>
      <w:r>
        <w:rPr>
          <w:rFonts w:ascii="Times New Roman" w:hAnsi="Times New Roman" w:cs="Times New Roman"/>
          <w:sz w:val="24"/>
          <w:szCs w:val="24"/>
        </w:rPr>
        <w:t xml:space="preserve"> ознакомлен с вышеуказанной  политикой</w:t>
      </w:r>
      <w:r w:rsidRPr="0010385C">
        <w:rPr>
          <w:rFonts w:ascii="Times New Roman" w:hAnsi="Times New Roman" w:cs="Times New Roman"/>
          <w:sz w:val="24"/>
          <w:szCs w:val="24"/>
        </w:rPr>
        <w:t xml:space="preserve"> в отношении персональных данных  (политика конфиденциальности)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483BAD">
        <w:rPr>
          <w:rFonts w:ascii="Times New Roman" w:hAnsi="Times New Roman" w:cs="Times New Roman"/>
          <w:sz w:val="24"/>
          <w:szCs w:val="24"/>
        </w:rPr>
        <w:t>даю</w:t>
      </w:r>
      <w:r w:rsidRPr="0010385C">
        <w:rPr>
          <w:rFonts w:ascii="Times New Roman" w:hAnsi="Times New Roman" w:cs="Times New Roman"/>
          <w:sz w:val="24"/>
          <w:szCs w:val="24"/>
        </w:rPr>
        <w:t xml:space="preserve"> согласие по собственной воле и в своих интересах</w:t>
      </w:r>
      <w:r w:rsidR="00483BAD">
        <w:rPr>
          <w:rFonts w:ascii="Times New Roman" w:hAnsi="Times New Roman" w:cs="Times New Roman"/>
          <w:sz w:val="24"/>
          <w:szCs w:val="24"/>
        </w:rPr>
        <w:t>.</w:t>
      </w:r>
    </w:p>
    <w:sectPr w:rsidR="00CF0481" w:rsidRPr="00CF0481" w:rsidSect="00F73187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nsid w:val="3A087317"/>
    <w:multiLevelType w:val="multilevel"/>
    <w:tmpl w:val="822A1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83506744">
    <w:abstractNumId w:val="2"/>
  </w:num>
  <w:num w:numId="2" w16cid:durableId="2143619113">
    <w:abstractNumId w:val="1"/>
    <w:lvlOverride w:ilvl="0">
      <w:startOverride w:val="1"/>
    </w:lvlOverride>
  </w:num>
  <w:num w:numId="3" w16cid:durableId="730691945">
    <w:abstractNumId w:val="0"/>
    <w:lvlOverride w:ilvl="0">
      <w:startOverride w:val="1"/>
    </w:lvlOverride>
  </w:num>
  <w:num w:numId="4" w16cid:durableId="201214344">
    <w:abstractNumId w:val="0"/>
    <w:lvlOverride w:ilvl="0">
      <w:startOverride w:val="1"/>
    </w:lvlOverride>
  </w:num>
  <w:num w:numId="5" w16cid:durableId="9920251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B8"/>
    <w:rsid w:val="0010385C"/>
    <w:rsid w:val="00104D88"/>
    <w:rsid w:val="00261B1C"/>
    <w:rsid w:val="002E57C8"/>
    <w:rsid w:val="00330003"/>
    <w:rsid w:val="003325AF"/>
    <w:rsid w:val="003932D8"/>
    <w:rsid w:val="00405E91"/>
    <w:rsid w:val="00466284"/>
    <w:rsid w:val="00483BAD"/>
    <w:rsid w:val="004972AD"/>
    <w:rsid w:val="006366DE"/>
    <w:rsid w:val="009F71B8"/>
    <w:rsid w:val="00CF0481"/>
    <w:rsid w:val="00D63BF0"/>
    <w:rsid w:val="00E3619E"/>
    <w:rsid w:val="00EF4BD1"/>
    <w:rsid w:val="00F7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BD548"/>
  <w15:chartTrackingRefBased/>
  <w15:docId w15:val="{764FA7A8-EE1E-4EDD-B4D0-DB519DA9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7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1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1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7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71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71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71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71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71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71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71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7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7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7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7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71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71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71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7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71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71B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3000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30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ritetof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2026-03-19T10:15:00Z</dcterms:created>
  <dcterms:modified xsi:type="dcterms:W3CDTF">2026-03-26T09:02:00Z</dcterms:modified>
</cp:coreProperties>
</file>